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AB8F9" w14:textId="77777777" w:rsidR="00887B60" w:rsidRDefault="00887B60" w:rsidP="000E5046">
      <w:pPr>
        <w:jc w:val="center"/>
        <w:rPr>
          <w:rFonts w:cstheme="minorHAnsi"/>
          <w:b/>
          <w:bCs/>
        </w:rPr>
      </w:pPr>
    </w:p>
    <w:p w14:paraId="176D319D" w14:textId="484363DE" w:rsidR="00887B60" w:rsidRPr="00942B0E" w:rsidRDefault="00887B60" w:rsidP="000E5046">
      <w:pPr>
        <w:jc w:val="center"/>
        <w:rPr>
          <w:rFonts w:cstheme="minorHAnsi"/>
          <w:b/>
          <w:bCs/>
          <w:sz w:val="24"/>
          <w:szCs w:val="24"/>
        </w:rPr>
      </w:pPr>
      <w:r w:rsidRPr="00942B0E">
        <w:rPr>
          <w:rFonts w:cstheme="minorHAnsi"/>
          <w:b/>
          <w:bCs/>
          <w:sz w:val="24"/>
          <w:szCs w:val="24"/>
        </w:rPr>
        <w:t>Renowacja komina – kiedy i jak ją przeprowadzić?</w:t>
      </w:r>
    </w:p>
    <w:p w14:paraId="6486D378" w14:textId="76121939" w:rsidR="00CB4661" w:rsidRDefault="004E3A5F" w:rsidP="002E1169">
      <w:pPr>
        <w:jc w:val="both"/>
        <w:rPr>
          <w:rFonts w:cstheme="minorHAnsi"/>
          <w:b/>
          <w:bCs/>
        </w:rPr>
      </w:pPr>
      <w:r>
        <w:rPr>
          <w:rFonts w:cstheme="minorHAnsi"/>
          <w:b/>
          <w:bCs/>
        </w:rPr>
        <w:t>Uszkodzenie cegieł i spoiw, brak szczelności lub chęć dostosowania systemu kominowego do nowoczesnych systemów grzewczych</w:t>
      </w:r>
      <w:r w:rsidR="00121CB1">
        <w:rPr>
          <w:rFonts w:cstheme="minorHAnsi"/>
          <w:b/>
          <w:bCs/>
        </w:rPr>
        <w:t xml:space="preserve"> – i</w:t>
      </w:r>
      <w:r>
        <w:rPr>
          <w:rFonts w:cstheme="minorHAnsi"/>
          <w:b/>
          <w:bCs/>
        </w:rPr>
        <w:t>stnieje kilka powodów</w:t>
      </w:r>
      <w:r w:rsidR="00DE183B">
        <w:rPr>
          <w:rFonts w:cstheme="minorHAnsi"/>
          <w:b/>
          <w:bCs/>
        </w:rPr>
        <w:t>,</w:t>
      </w:r>
      <w:r>
        <w:rPr>
          <w:rFonts w:cstheme="minorHAnsi"/>
          <w:b/>
          <w:bCs/>
        </w:rPr>
        <w:t xml:space="preserve"> dla których </w:t>
      </w:r>
      <w:r w:rsidR="00CB4661">
        <w:rPr>
          <w:rFonts w:cstheme="minorHAnsi"/>
          <w:b/>
          <w:bCs/>
        </w:rPr>
        <w:t>konieczne jest przeprowadzenie renowacji komina. Kiedy i w jaki sposób można to zrobić? Oto kilka wskazówek.</w:t>
      </w:r>
    </w:p>
    <w:p w14:paraId="6FC7AB21" w14:textId="0E83C5F9" w:rsidR="004E3A5F" w:rsidRPr="00DE183B" w:rsidRDefault="00DE183B" w:rsidP="002E1169">
      <w:pPr>
        <w:jc w:val="both"/>
        <w:rPr>
          <w:rFonts w:cstheme="minorHAnsi"/>
        </w:rPr>
      </w:pPr>
      <w:r w:rsidRPr="00DE183B">
        <w:rPr>
          <w:rFonts w:cstheme="minorHAnsi"/>
        </w:rPr>
        <w:t xml:space="preserve">Każdy przypadek naprawy komina powinien być rozpatrywany indywidualnie. </w:t>
      </w:r>
      <w:r>
        <w:rPr>
          <w:rFonts w:cstheme="minorHAnsi"/>
        </w:rPr>
        <w:t xml:space="preserve">Zanim zdecydujemy się na </w:t>
      </w:r>
      <w:r w:rsidR="002E6933">
        <w:rPr>
          <w:rFonts w:cstheme="minorHAnsi"/>
        </w:rPr>
        <w:t xml:space="preserve">wybraną metodę warto skorzystać z porady fachowca, który wystawi właściwą opinię kominiarską. Dzięki </w:t>
      </w:r>
      <w:r w:rsidR="00106528">
        <w:rPr>
          <w:rFonts w:cstheme="minorHAnsi"/>
        </w:rPr>
        <w:t>prawidłowej ocenie stanu technicznego komina zyskamy pewność co do doboru metody naprawy, odpowiednich rozwiązań i wykorzystanych materiałów.</w:t>
      </w:r>
      <w:r w:rsidR="00121CB1">
        <w:rPr>
          <w:rFonts w:cstheme="minorHAnsi"/>
        </w:rPr>
        <w:t xml:space="preserve"> I</w:t>
      </w:r>
      <w:r w:rsidR="007C09AD">
        <w:rPr>
          <w:rFonts w:cstheme="minorHAnsi"/>
        </w:rPr>
        <w:t xml:space="preserve">stotną kwestią jest również </w:t>
      </w:r>
      <w:r w:rsidR="00F1026B">
        <w:rPr>
          <w:rFonts w:cstheme="minorHAnsi"/>
        </w:rPr>
        <w:t xml:space="preserve">informacja o </w:t>
      </w:r>
      <w:r w:rsidR="007C09AD">
        <w:rPr>
          <w:rFonts w:cstheme="minorHAnsi"/>
        </w:rPr>
        <w:t>rodzaju urządzenia grzewczego, które będzie obsługiwane przez komin</w:t>
      </w:r>
      <w:r w:rsidR="00121CB1">
        <w:rPr>
          <w:rFonts w:cstheme="minorHAnsi"/>
        </w:rPr>
        <w:t xml:space="preserve">, czyli </w:t>
      </w:r>
      <w:r w:rsidR="007C09AD">
        <w:rPr>
          <w:rFonts w:cstheme="minorHAnsi"/>
        </w:rPr>
        <w:t>m.in. rodzaj paliwa, czy temperaturze pracy</w:t>
      </w:r>
      <w:r w:rsidR="00121CB1">
        <w:rPr>
          <w:rFonts w:cstheme="minorHAnsi"/>
        </w:rPr>
        <w:t>. U</w:t>
      </w:r>
      <w:r w:rsidR="007C09AD">
        <w:rPr>
          <w:rFonts w:cstheme="minorHAnsi"/>
        </w:rPr>
        <w:t>możliwią</w:t>
      </w:r>
      <w:r w:rsidR="00121CB1">
        <w:rPr>
          <w:rFonts w:cstheme="minorHAnsi"/>
        </w:rPr>
        <w:t xml:space="preserve"> one </w:t>
      </w:r>
      <w:r w:rsidR="007C09AD">
        <w:rPr>
          <w:rFonts w:cstheme="minorHAnsi"/>
        </w:rPr>
        <w:t xml:space="preserve">wybór najkorzystniejszego sposobu remontu i zabezpieczenia przewodu kominowego. </w:t>
      </w:r>
    </w:p>
    <w:p w14:paraId="78256B20" w14:textId="332CF4EC" w:rsidR="00942B0E" w:rsidRDefault="00942B0E" w:rsidP="00887B60">
      <w:pPr>
        <w:rPr>
          <w:rFonts w:cstheme="minorHAnsi"/>
          <w:b/>
          <w:bCs/>
        </w:rPr>
      </w:pPr>
      <w:r>
        <w:rPr>
          <w:rFonts w:cstheme="minorHAnsi"/>
          <w:b/>
          <w:bCs/>
        </w:rPr>
        <w:t xml:space="preserve">Masa uszczelniająca </w:t>
      </w:r>
    </w:p>
    <w:p w14:paraId="5EBCDFEB" w14:textId="515C03EE" w:rsidR="00942B0E" w:rsidRPr="00264047" w:rsidRDefault="00942B0E" w:rsidP="00264047">
      <w:pPr>
        <w:jc w:val="both"/>
        <w:rPr>
          <w:rFonts w:cstheme="minorHAnsi"/>
        </w:rPr>
      </w:pPr>
      <w:r w:rsidRPr="00264047">
        <w:rPr>
          <w:rFonts w:cstheme="minorHAnsi"/>
        </w:rPr>
        <w:t>Pierwszym ze sposobów naprawy komina jest zastosowanie masy uszczelniającej</w:t>
      </w:r>
      <w:r w:rsidR="00264047">
        <w:rPr>
          <w:rFonts w:cstheme="minorHAnsi"/>
        </w:rPr>
        <w:t>. Jest ona p</w:t>
      </w:r>
      <w:r w:rsidR="00264047" w:rsidRPr="00264047">
        <w:rPr>
          <w:rFonts w:cstheme="minorHAnsi"/>
        </w:rPr>
        <w:t xml:space="preserve">rzeznaczona do </w:t>
      </w:r>
      <w:r w:rsidR="002F4C4A">
        <w:rPr>
          <w:rFonts w:cstheme="minorHAnsi"/>
        </w:rPr>
        <w:t xml:space="preserve">tzw. </w:t>
      </w:r>
      <w:r w:rsidR="00264047" w:rsidRPr="00264047">
        <w:rPr>
          <w:rFonts w:cstheme="minorHAnsi"/>
        </w:rPr>
        <w:t>szlamowania</w:t>
      </w:r>
      <w:r w:rsidR="002F4C4A">
        <w:rPr>
          <w:rFonts w:cstheme="minorHAnsi"/>
        </w:rPr>
        <w:t xml:space="preserve"> (czyli uszczelniania)</w:t>
      </w:r>
      <w:r w:rsidR="00264047" w:rsidRPr="00264047">
        <w:rPr>
          <w:rFonts w:cstheme="minorHAnsi"/>
        </w:rPr>
        <w:t xml:space="preserve"> kanałów spalinowych i wentylacyjnych. </w:t>
      </w:r>
      <w:r w:rsidR="00264047">
        <w:rPr>
          <w:rFonts w:cstheme="minorHAnsi"/>
        </w:rPr>
        <w:t>Z</w:t>
      </w:r>
      <w:r w:rsidR="00264047" w:rsidRPr="00264047">
        <w:rPr>
          <w:rFonts w:cstheme="minorHAnsi"/>
        </w:rPr>
        <w:t>abieg</w:t>
      </w:r>
      <w:r w:rsidR="002F4C4A">
        <w:rPr>
          <w:rFonts w:cstheme="minorHAnsi"/>
        </w:rPr>
        <w:t xml:space="preserve">iem </w:t>
      </w:r>
      <w:r w:rsidR="00264047">
        <w:rPr>
          <w:rFonts w:cstheme="minorHAnsi"/>
        </w:rPr>
        <w:t>t</w:t>
      </w:r>
      <w:r w:rsidR="002F4C4A">
        <w:rPr>
          <w:rFonts w:cstheme="minorHAnsi"/>
        </w:rPr>
        <w:t xml:space="preserve">ym można </w:t>
      </w:r>
      <w:r w:rsidR="00264047" w:rsidRPr="00264047">
        <w:rPr>
          <w:rFonts w:cstheme="minorHAnsi"/>
        </w:rPr>
        <w:t>uszczelni</w:t>
      </w:r>
      <w:r w:rsidR="002F4C4A">
        <w:rPr>
          <w:rFonts w:cstheme="minorHAnsi"/>
        </w:rPr>
        <w:t>ać zarówno</w:t>
      </w:r>
      <w:r w:rsidR="00264047" w:rsidRPr="00264047">
        <w:rPr>
          <w:rFonts w:cstheme="minorHAnsi"/>
        </w:rPr>
        <w:t xml:space="preserve"> kanał</w:t>
      </w:r>
      <w:r w:rsidR="002F4C4A">
        <w:rPr>
          <w:rFonts w:cstheme="minorHAnsi"/>
        </w:rPr>
        <w:t>y</w:t>
      </w:r>
      <w:r w:rsidR="00264047" w:rsidRPr="00264047">
        <w:rPr>
          <w:rFonts w:cstheme="minorHAnsi"/>
        </w:rPr>
        <w:t xml:space="preserve"> wentylacyjn</w:t>
      </w:r>
      <w:r w:rsidR="002F4C4A">
        <w:rPr>
          <w:rFonts w:cstheme="minorHAnsi"/>
        </w:rPr>
        <w:t>e, jak</w:t>
      </w:r>
      <w:r w:rsidR="00264047" w:rsidRPr="00264047">
        <w:rPr>
          <w:rFonts w:cstheme="minorHAnsi"/>
        </w:rPr>
        <w:t xml:space="preserve"> i przewo</w:t>
      </w:r>
      <w:r w:rsidR="002F4C4A">
        <w:rPr>
          <w:rFonts w:cstheme="minorHAnsi"/>
        </w:rPr>
        <w:t>dy</w:t>
      </w:r>
      <w:r w:rsidR="00264047" w:rsidRPr="00264047">
        <w:rPr>
          <w:rFonts w:cstheme="minorHAnsi"/>
        </w:rPr>
        <w:t xml:space="preserve"> odprowadzając</w:t>
      </w:r>
      <w:r w:rsidR="002F4C4A">
        <w:rPr>
          <w:rFonts w:cstheme="minorHAnsi"/>
        </w:rPr>
        <w:t>e</w:t>
      </w:r>
      <w:r w:rsidR="00264047" w:rsidRPr="00264047">
        <w:rPr>
          <w:rFonts w:cstheme="minorHAnsi"/>
        </w:rPr>
        <w:t xml:space="preserve"> spaliny z urządzeń opalanych paliwami stałymi wykonanymi z cegły, betonu, ceramiki itp.</w:t>
      </w:r>
      <w:r w:rsidR="002F4C4A">
        <w:rPr>
          <w:rFonts w:cstheme="minorHAnsi"/>
        </w:rPr>
        <w:t xml:space="preserve"> </w:t>
      </w:r>
      <w:r w:rsidR="00264047">
        <w:rPr>
          <w:rFonts w:cstheme="minorHAnsi"/>
        </w:rPr>
        <w:t>Przed przystąpieniem do</w:t>
      </w:r>
      <w:r w:rsidR="002F4C4A">
        <w:rPr>
          <w:rFonts w:cstheme="minorHAnsi"/>
        </w:rPr>
        <w:t xml:space="preserve"> </w:t>
      </w:r>
      <w:r w:rsidR="00264047">
        <w:rPr>
          <w:rFonts w:cstheme="minorHAnsi"/>
        </w:rPr>
        <w:t>nałożenia</w:t>
      </w:r>
      <w:r w:rsidR="00D9777B">
        <w:rPr>
          <w:rFonts w:cstheme="minorHAnsi"/>
        </w:rPr>
        <w:t xml:space="preserve"> </w:t>
      </w:r>
      <w:r w:rsidR="002F4C4A">
        <w:rPr>
          <w:rFonts w:cstheme="minorHAnsi"/>
        </w:rPr>
        <w:t xml:space="preserve">masy </w:t>
      </w:r>
      <w:r w:rsidR="00D9777B">
        <w:rPr>
          <w:rFonts w:cstheme="minorHAnsi"/>
        </w:rPr>
        <w:t>p</w:t>
      </w:r>
      <w:r w:rsidR="00D9777B" w:rsidRPr="00D9777B">
        <w:rPr>
          <w:rFonts w:cstheme="minorHAnsi"/>
        </w:rPr>
        <w:t xml:space="preserve">rzewód kominowy powinien być wolny od sadzy, kurzu oraz wszelkich wystających zanieczyszczeń. </w:t>
      </w:r>
      <w:r w:rsidR="002F4C4A">
        <w:rPr>
          <w:rFonts w:cstheme="minorHAnsi"/>
        </w:rPr>
        <w:t xml:space="preserve">Dlatego też, </w:t>
      </w:r>
      <w:r w:rsidR="00F1026B">
        <w:rPr>
          <w:rFonts w:cstheme="minorHAnsi"/>
        </w:rPr>
        <w:t>renowacj</w:t>
      </w:r>
      <w:r w:rsidR="00121CB1">
        <w:rPr>
          <w:rFonts w:cstheme="minorHAnsi"/>
        </w:rPr>
        <w:t>ę</w:t>
      </w:r>
      <w:r w:rsidR="00F1026B">
        <w:rPr>
          <w:rFonts w:cstheme="minorHAnsi"/>
        </w:rPr>
        <w:t xml:space="preserve"> komina </w:t>
      </w:r>
      <w:r w:rsidR="002F4C4A">
        <w:rPr>
          <w:rFonts w:cstheme="minorHAnsi"/>
        </w:rPr>
        <w:t xml:space="preserve">należy zacząć od </w:t>
      </w:r>
      <w:r w:rsidR="00F1026B">
        <w:rPr>
          <w:rFonts w:cstheme="minorHAnsi"/>
        </w:rPr>
        <w:t>o</w:t>
      </w:r>
      <w:r w:rsidR="002F4C4A">
        <w:rPr>
          <w:rFonts w:cstheme="minorHAnsi"/>
        </w:rPr>
        <w:t>c</w:t>
      </w:r>
      <w:r w:rsidR="00D9777B" w:rsidRPr="00D9777B">
        <w:rPr>
          <w:rFonts w:cstheme="minorHAnsi"/>
        </w:rPr>
        <w:t>zyszczeni</w:t>
      </w:r>
      <w:r w:rsidR="002F4C4A">
        <w:rPr>
          <w:rFonts w:cstheme="minorHAnsi"/>
        </w:rPr>
        <w:t>a</w:t>
      </w:r>
      <w:r w:rsidR="00D9777B" w:rsidRPr="00D9777B">
        <w:rPr>
          <w:rFonts w:cstheme="minorHAnsi"/>
        </w:rPr>
        <w:t xml:space="preserve"> przewodu ze starych, niespójnych zapraw i sadzy </w:t>
      </w:r>
      <w:r w:rsidR="002F4C4A">
        <w:rPr>
          <w:rFonts w:cstheme="minorHAnsi"/>
        </w:rPr>
        <w:t xml:space="preserve">wykorzystując do tego celu </w:t>
      </w:r>
      <w:r w:rsidR="00D9777B" w:rsidRPr="00D9777B">
        <w:rPr>
          <w:rFonts w:cstheme="minorHAnsi"/>
        </w:rPr>
        <w:t>odpowiedni</w:t>
      </w:r>
      <w:r w:rsidR="002F4C4A">
        <w:rPr>
          <w:rFonts w:cstheme="minorHAnsi"/>
        </w:rPr>
        <w:t>e</w:t>
      </w:r>
      <w:r w:rsidR="00D9777B" w:rsidRPr="00D9777B">
        <w:rPr>
          <w:rFonts w:cstheme="minorHAnsi"/>
        </w:rPr>
        <w:t xml:space="preserve"> urządze</w:t>
      </w:r>
      <w:r w:rsidR="002F4C4A">
        <w:rPr>
          <w:rFonts w:cstheme="minorHAnsi"/>
        </w:rPr>
        <w:t>nia</w:t>
      </w:r>
      <w:r w:rsidR="00D9777B" w:rsidRPr="00D9777B">
        <w:rPr>
          <w:rFonts w:cstheme="minorHAnsi"/>
        </w:rPr>
        <w:t xml:space="preserve"> oraz szczotk</w:t>
      </w:r>
      <w:r w:rsidR="002F4C4A">
        <w:rPr>
          <w:rFonts w:cstheme="minorHAnsi"/>
        </w:rPr>
        <w:t>i</w:t>
      </w:r>
      <w:r w:rsidR="00D9777B" w:rsidRPr="00D9777B">
        <w:rPr>
          <w:rFonts w:cstheme="minorHAnsi"/>
        </w:rPr>
        <w:t>.</w:t>
      </w:r>
      <w:r w:rsidR="00D9777B">
        <w:rPr>
          <w:rFonts w:cstheme="minorHAnsi"/>
        </w:rPr>
        <w:t xml:space="preserve"> Gdy komin jest już </w:t>
      </w:r>
      <w:r w:rsidR="00F1026B">
        <w:rPr>
          <w:rFonts w:cstheme="minorHAnsi"/>
        </w:rPr>
        <w:t xml:space="preserve">oczyszczony i </w:t>
      </w:r>
      <w:r w:rsidR="00D9777B">
        <w:rPr>
          <w:rFonts w:cstheme="minorHAnsi"/>
        </w:rPr>
        <w:t>prawidłowo przygotowany można przystąpić do jego szlamowania. W tym celu, n</w:t>
      </w:r>
      <w:r w:rsidR="00D9777B" w:rsidRPr="00D9777B">
        <w:rPr>
          <w:rFonts w:cstheme="minorHAnsi"/>
        </w:rPr>
        <w:t>a szczycie komina umieszcza się wyciągarkę z linką stalową, którą spuszcza się na dno komina. Do końca wyciągu podpina się gąbkę, a następnie umieszcza ją w kominie.</w:t>
      </w:r>
      <w:r w:rsidR="00D9777B">
        <w:rPr>
          <w:rFonts w:cstheme="minorHAnsi"/>
        </w:rPr>
        <w:t xml:space="preserve"> </w:t>
      </w:r>
      <w:r w:rsidR="002F4C4A">
        <w:rPr>
          <w:rFonts w:cstheme="minorHAnsi"/>
        </w:rPr>
        <w:t xml:space="preserve">Niezwykle istotne jest, </w:t>
      </w:r>
      <w:r w:rsidR="00D9777B" w:rsidRPr="00D9777B">
        <w:rPr>
          <w:rFonts w:cstheme="minorHAnsi"/>
        </w:rPr>
        <w:t xml:space="preserve">by między ściankami komina a gąbką nie było żadnych szczelin, które </w:t>
      </w:r>
      <w:r w:rsidR="00121CB1">
        <w:rPr>
          <w:rFonts w:cstheme="minorHAnsi"/>
        </w:rPr>
        <w:t xml:space="preserve">umożliwiłyby </w:t>
      </w:r>
      <w:r w:rsidR="00D9777B" w:rsidRPr="00D9777B">
        <w:rPr>
          <w:rFonts w:cstheme="minorHAnsi"/>
        </w:rPr>
        <w:t>wypłyn</w:t>
      </w:r>
      <w:r w:rsidR="00121CB1">
        <w:rPr>
          <w:rFonts w:cstheme="minorHAnsi"/>
        </w:rPr>
        <w:t xml:space="preserve">ięcie </w:t>
      </w:r>
      <w:r w:rsidR="00D9777B" w:rsidRPr="00D9777B">
        <w:rPr>
          <w:rFonts w:cstheme="minorHAnsi"/>
        </w:rPr>
        <w:t>mas</w:t>
      </w:r>
      <w:r w:rsidR="00121CB1">
        <w:rPr>
          <w:rFonts w:cstheme="minorHAnsi"/>
        </w:rPr>
        <w:t>y</w:t>
      </w:r>
      <w:r w:rsidR="00D9777B" w:rsidRPr="00D9777B">
        <w:rPr>
          <w:rFonts w:cstheme="minorHAnsi"/>
        </w:rPr>
        <w:t>.</w:t>
      </w:r>
      <w:r w:rsidR="00121CB1">
        <w:rPr>
          <w:rFonts w:cstheme="minorHAnsi"/>
        </w:rPr>
        <w:t xml:space="preserve"> Samą</w:t>
      </w:r>
      <w:r w:rsidR="00D9777B" w:rsidRPr="00D9777B">
        <w:rPr>
          <w:rFonts w:cstheme="minorHAnsi"/>
        </w:rPr>
        <w:t xml:space="preserve"> </w:t>
      </w:r>
      <w:r w:rsidR="00121CB1">
        <w:rPr>
          <w:rFonts w:cstheme="minorHAnsi"/>
        </w:rPr>
        <w:t>m</w:t>
      </w:r>
      <w:r w:rsidR="00D9777B" w:rsidRPr="00D9777B">
        <w:rPr>
          <w:rFonts w:cstheme="minorHAnsi"/>
        </w:rPr>
        <w:t xml:space="preserve">asę uszczelniającą należy przygotować zgodnie z zaleceniami producenta, a następnie umieścić ją na dnie komina. </w:t>
      </w:r>
      <w:r w:rsidR="00F1026B">
        <w:rPr>
          <w:rFonts w:cstheme="minorHAnsi"/>
        </w:rPr>
        <w:t>Gdy już to zrobimy, p</w:t>
      </w:r>
      <w:r w:rsidR="00D9777B" w:rsidRPr="00D9777B">
        <w:rPr>
          <w:rFonts w:cstheme="minorHAnsi"/>
        </w:rPr>
        <w:t>rzy pomocy wciągarki unosi</w:t>
      </w:r>
      <w:r w:rsidR="00F1026B">
        <w:rPr>
          <w:rFonts w:cstheme="minorHAnsi"/>
        </w:rPr>
        <w:t xml:space="preserve">my </w:t>
      </w:r>
      <w:r w:rsidR="00D9777B" w:rsidRPr="00D9777B">
        <w:rPr>
          <w:rFonts w:cstheme="minorHAnsi"/>
        </w:rPr>
        <w:t>ku szczytowi komina gąbkę, która to dociskając masę uszczelniającą do wszelkich pęknięć czy zagłębień, wypełni</w:t>
      </w:r>
      <w:r w:rsidR="00D9777B">
        <w:rPr>
          <w:rFonts w:cstheme="minorHAnsi"/>
        </w:rPr>
        <w:t>a</w:t>
      </w:r>
      <w:r w:rsidR="00D9777B" w:rsidRPr="00D9777B">
        <w:rPr>
          <w:rFonts w:cstheme="minorHAnsi"/>
        </w:rPr>
        <w:t xml:space="preserve"> je, jednocześnie uszczelniając komin.</w:t>
      </w:r>
    </w:p>
    <w:p w14:paraId="6F1C2399" w14:textId="50FA034F" w:rsidR="00931A9E" w:rsidRDefault="00DE183B" w:rsidP="00887B60">
      <w:pPr>
        <w:rPr>
          <w:rFonts w:cstheme="minorHAnsi"/>
          <w:b/>
          <w:bCs/>
        </w:rPr>
      </w:pPr>
      <w:r>
        <w:rPr>
          <w:rFonts w:cstheme="minorHAnsi"/>
          <w:b/>
          <w:bCs/>
        </w:rPr>
        <w:t xml:space="preserve">Renowacja za pomocą wkładów stalowych </w:t>
      </w:r>
    </w:p>
    <w:p w14:paraId="6B690CD8" w14:textId="1A41799C" w:rsidR="00124F46" w:rsidRPr="00124F46" w:rsidRDefault="00124F46" w:rsidP="00124F46">
      <w:pPr>
        <w:jc w:val="both"/>
        <w:rPr>
          <w:rFonts w:cstheme="minorHAnsi"/>
        </w:rPr>
      </w:pPr>
      <w:r w:rsidRPr="00124F46">
        <w:rPr>
          <w:rFonts w:cstheme="minorHAnsi"/>
        </w:rPr>
        <w:t>Do najczęściej spotykanych sposobów naprawy, uszczelnienia komina i zabezpieczenia przed destrukcyjnym działanie kondensatu jest montaż do starego komina wkładu stalowego. Do dyspozycji mamy całą gamę rozwiązań, począwszy od trybu pracy po geometrię i rodzaj materiału z jakiego są wykonane. Wkład stalowe możemy pogrupować również pod względem przeznaczenia:</w:t>
      </w:r>
    </w:p>
    <w:p w14:paraId="0B76A67B" w14:textId="4B96F479" w:rsidR="00124F46" w:rsidRPr="00264047" w:rsidRDefault="00124F46" w:rsidP="00264047">
      <w:pPr>
        <w:pStyle w:val="Akapitzlist"/>
        <w:numPr>
          <w:ilvl w:val="0"/>
          <w:numId w:val="2"/>
        </w:numPr>
        <w:rPr>
          <w:rFonts w:cstheme="minorHAnsi"/>
        </w:rPr>
      </w:pPr>
      <w:r w:rsidRPr="00264047">
        <w:rPr>
          <w:rFonts w:cstheme="minorHAnsi"/>
        </w:rPr>
        <w:t>dla kotłów gazowych -</w:t>
      </w:r>
      <w:r w:rsidR="00942B0E" w:rsidRPr="00264047">
        <w:rPr>
          <w:rFonts w:cstheme="minorHAnsi"/>
        </w:rPr>
        <w:t xml:space="preserve"> </w:t>
      </w:r>
      <w:r w:rsidRPr="00264047">
        <w:rPr>
          <w:rFonts w:cstheme="minorHAnsi"/>
        </w:rPr>
        <w:t>wkłady kondensacyjne i wkłady elastyczne</w:t>
      </w:r>
    </w:p>
    <w:p w14:paraId="61DD83DD" w14:textId="1194942C" w:rsidR="00124F46" w:rsidRPr="00264047" w:rsidRDefault="00124F46" w:rsidP="00264047">
      <w:pPr>
        <w:pStyle w:val="Akapitzlist"/>
        <w:numPr>
          <w:ilvl w:val="0"/>
          <w:numId w:val="2"/>
        </w:numPr>
        <w:rPr>
          <w:rFonts w:cstheme="minorHAnsi"/>
        </w:rPr>
      </w:pPr>
      <w:r w:rsidRPr="00264047">
        <w:rPr>
          <w:rFonts w:cstheme="minorHAnsi"/>
        </w:rPr>
        <w:t>dla urządzeń opalanych gazem, olejem, drewnem, węglem – wkłady kominowe kwasoodporne i owalne</w:t>
      </w:r>
    </w:p>
    <w:p w14:paraId="0A18A48F" w14:textId="5C4A970A" w:rsidR="00124F46" w:rsidRDefault="00124F46" w:rsidP="00264047">
      <w:pPr>
        <w:pStyle w:val="Akapitzlist"/>
        <w:numPr>
          <w:ilvl w:val="0"/>
          <w:numId w:val="2"/>
        </w:numPr>
        <w:rPr>
          <w:rFonts w:cstheme="minorHAnsi"/>
        </w:rPr>
      </w:pPr>
      <w:r w:rsidRPr="00264047">
        <w:rPr>
          <w:rFonts w:cstheme="minorHAnsi"/>
        </w:rPr>
        <w:t>dla urządzeń opalanych drewnem – wkłady kominowe żaroodporne i owalne</w:t>
      </w:r>
    </w:p>
    <w:p w14:paraId="349133CC" w14:textId="77777777" w:rsidR="00264047" w:rsidRPr="00264047" w:rsidRDefault="00264047" w:rsidP="00264047">
      <w:pPr>
        <w:pStyle w:val="Akapitzlist"/>
        <w:ind w:left="768"/>
        <w:rPr>
          <w:rFonts w:cstheme="minorHAnsi"/>
        </w:rPr>
      </w:pPr>
    </w:p>
    <w:p w14:paraId="25513BAF" w14:textId="559AEDDD" w:rsidR="00124F46" w:rsidRPr="00942B0E" w:rsidRDefault="00942B0E" w:rsidP="00942B0E">
      <w:pPr>
        <w:jc w:val="both"/>
        <w:rPr>
          <w:rFonts w:cstheme="minorHAnsi"/>
        </w:rPr>
      </w:pPr>
      <w:r w:rsidRPr="00942B0E">
        <w:rPr>
          <w:rFonts w:cstheme="minorHAnsi"/>
        </w:rPr>
        <w:t>Ponadto, należy pamiętać, iż w</w:t>
      </w:r>
      <w:r w:rsidR="00124F46" w:rsidRPr="00942B0E">
        <w:rPr>
          <w:rFonts w:cstheme="minorHAnsi"/>
        </w:rPr>
        <w:t xml:space="preserve">kłady okrągłe idealnie pasują do kwadratowych kominów ceglanych, natomiast wkłady owalne do prostokątnych. </w:t>
      </w:r>
      <w:r w:rsidRPr="00942B0E">
        <w:rPr>
          <w:rFonts w:cstheme="minorHAnsi"/>
        </w:rPr>
        <w:t xml:space="preserve">W przypadku krzywego lub nieregularnego komina </w:t>
      </w:r>
      <w:r w:rsidR="00124F46" w:rsidRPr="00942B0E">
        <w:rPr>
          <w:rFonts w:cstheme="minorHAnsi"/>
        </w:rPr>
        <w:t>najlepszy będzie wkład elastyczny.</w:t>
      </w:r>
    </w:p>
    <w:p w14:paraId="74405C0D" w14:textId="07496390" w:rsidR="00887B60" w:rsidRDefault="00887B60" w:rsidP="000E5046">
      <w:pPr>
        <w:jc w:val="center"/>
        <w:rPr>
          <w:rFonts w:cstheme="minorHAnsi"/>
          <w:b/>
          <w:bCs/>
        </w:rPr>
      </w:pPr>
    </w:p>
    <w:p w14:paraId="257D3FEA" w14:textId="5109BB1D" w:rsidR="00121CB1" w:rsidRDefault="00121CB1" w:rsidP="000E5046">
      <w:pPr>
        <w:jc w:val="center"/>
        <w:rPr>
          <w:rFonts w:cstheme="minorHAnsi"/>
          <w:b/>
          <w:bCs/>
        </w:rPr>
      </w:pPr>
    </w:p>
    <w:p w14:paraId="7D5C2FD5" w14:textId="2B438233" w:rsidR="00121CB1" w:rsidRDefault="00121CB1" w:rsidP="00121CB1">
      <w:pPr>
        <w:rPr>
          <w:rFonts w:cstheme="minorHAnsi"/>
          <w:b/>
          <w:bCs/>
        </w:rPr>
      </w:pPr>
      <w:r>
        <w:rPr>
          <w:rFonts w:cstheme="minorHAnsi"/>
          <w:b/>
          <w:bCs/>
        </w:rPr>
        <w:lastRenderedPageBreak/>
        <w:t>Frezowanie i ceramika</w:t>
      </w:r>
    </w:p>
    <w:p w14:paraId="5F210A8C" w14:textId="01E81D0D" w:rsidR="00121CB1" w:rsidRPr="00ED184E" w:rsidRDefault="00121CB1" w:rsidP="00121CB1">
      <w:pPr>
        <w:jc w:val="both"/>
      </w:pPr>
      <w:r w:rsidRPr="00121CB1">
        <w:rPr>
          <w:rFonts w:cstheme="minorHAnsi"/>
        </w:rPr>
        <w:t xml:space="preserve">Frezowanie komina to zabieg polegający na mechanicznym zwiększeniu </w:t>
      </w:r>
      <w:r w:rsidR="0023536E">
        <w:rPr>
          <w:rFonts w:cstheme="minorHAnsi"/>
        </w:rPr>
        <w:t xml:space="preserve">jego </w:t>
      </w:r>
      <w:r w:rsidRPr="00121CB1">
        <w:rPr>
          <w:rFonts w:cstheme="minorHAnsi"/>
        </w:rPr>
        <w:t xml:space="preserve">średnicy. Proces ten </w:t>
      </w:r>
      <w:r w:rsidR="0023536E">
        <w:rPr>
          <w:rFonts w:cstheme="minorHAnsi"/>
        </w:rPr>
        <w:t xml:space="preserve">powinien być </w:t>
      </w:r>
      <w:r w:rsidRPr="00121CB1">
        <w:rPr>
          <w:rFonts w:cstheme="minorHAnsi"/>
        </w:rPr>
        <w:t>przeprowadz</w:t>
      </w:r>
      <w:r w:rsidR="0023536E">
        <w:rPr>
          <w:rFonts w:cstheme="minorHAnsi"/>
        </w:rPr>
        <w:t xml:space="preserve">ony przez </w:t>
      </w:r>
      <w:r w:rsidRPr="00121CB1">
        <w:rPr>
          <w:rFonts w:cstheme="minorHAnsi"/>
        </w:rPr>
        <w:t>wykwalifikowan</w:t>
      </w:r>
      <w:r w:rsidR="0023536E">
        <w:rPr>
          <w:rFonts w:cstheme="minorHAnsi"/>
        </w:rPr>
        <w:t>ą</w:t>
      </w:r>
      <w:r w:rsidRPr="00121CB1">
        <w:rPr>
          <w:rFonts w:cstheme="minorHAnsi"/>
        </w:rPr>
        <w:t xml:space="preserve"> firm</w:t>
      </w:r>
      <w:r w:rsidR="0023536E">
        <w:rPr>
          <w:rFonts w:cstheme="minorHAnsi"/>
        </w:rPr>
        <w:t>ę</w:t>
      </w:r>
      <w:r w:rsidRPr="00121CB1">
        <w:rPr>
          <w:rFonts w:cstheme="minorHAnsi"/>
        </w:rPr>
        <w:t xml:space="preserve"> przy użyciu specjalnej głowicy wprowadzonej do środka komina, która</w:t>
      </w:r>
      <w:r w:rsidR="0023536E">
        <w:rPr>
          <w:rFonts w:cstheme="minorHAnsi"/>
        </w:rPr>
        <w:t xml:space="preserve"> </w:t>
      </w:r>
      <w:r w:rsidRPr="00121CB1">
        <w:rPr>
          <w:rFonts w:cstheme="minorHAnsi"/>
        </w:rPr>
        <w:t>obracając się</w:t>
      </w:r>
      <w:r w:rsidR="0023536E">
        <w:rPr>
          <w:rFonts w:cstheme="minorHAnsi"/>
        </w:rPr>
        <w:t xml:space="preserve"> </w:t>
      </w:r>
      <w:r w:rsidRPr="00121CB1">
        <w:rPr>
          <w:rFonts w:cstheme="minorHAnsi"/>
        </w:rPr>
        <w:t xml:space="preserve">usuwa jego wewnętrzną część.  </w:t>
      </w:r>
      <w:r w:rsidR="00230853">
        <w:rPr>
          <w:rFonts w:cstheme="minorHAnsi"/>
        </w:rPr>
        <w:t xml:space="preserve">– </w:t>
      </w:r>
      <w:r w:rsidRPr="00230853">
        <w:rPr>
          <w:rFonts w:cstheme="minorHAnsi"/>
          <w:i/>
          <w:iCs/>
        </w:rPr>
        <w:t xml:space="preserve">Decydując się na frezowanie, należy poddać komin ocenie technicznej z zastosowaniem inspekcyjnej kamery kominowej, rozpoznać ewentualne wady widoczne w części mieszkalnej, strychu oraz powyżej połaci dachu. Taką inspekcję powinien przeprowadzić kominiarz lub firma zajmująca się frezowaniem. Po pozytywnej ocenie stanu technicznego komina możemy przystąpić do </w:t>
      </w:r>
      <w:r w:rsidR="0023536E" w:rsidRPr="00230853">
        <w:rPr>
          <w:rFonts w:cstheme="minorHAnsi"/>
          <w:i/>
          <w:iCs/>
        </w:rPr>
        <w:t xml:space="preserve">jego </w:t>
      </w:r>
      <w:r w:rsidRPr="00230853">
        <w:rPr>
          <w:rFonts w:cstheme="minorHAnsi"/>
          <w:i/>
          <w:iCs/>
        </w:rPr>
        <w:t>frezowania</w:t>
      </w:r>
      <w:r w:rsidR="00230853">
        <w:rPr>
          <w:rFonts w:cstheme="minorHAnsi"/>
        </w:rPr>
        <w:t xml:space="preserve"> – mówi Dariusz Pilitowski</w:t>
      </w:r>
      <w:r w:rsidR="00ED184E">
        <w:rPr>
          <w:rFonts w:cstheme="minorHAnsi"/>
        </w:rPr>
        <w:t xml:space="preserve">, </w:t>
      </w:r>
      <w:r w:rsidR="00ED184E" w:rsidRPr="007B0FFF">
        <w:t>dyrektor ds. rozwoju w firmie Jawar.</w:t>
      </w:r>
      <w:r w:rsidR="00ED184E">
        <w:t xml:space="preserve"> </w:t>
      </w:r>
      <w:r w:rsidRPr="00121CB1">
        <w:rPr>
          <w:rFonts w:cstheme="minorHAnsi"/>
        </w:rPr>
        <w:t>Frezowanie zaczynamy od montażu oprzyrządowania frezarki w górnej części komina, a następnie opuszczenia głowicy frezującej do wyczystki. Wprowadzenie głowicy w ruch obrotowy powoduje rozwiercenie komina. Urządzenie napędzane jest hydraulicznie, dzięki czemu głowica pracuje równo i płynnie. Gruz powstały podczas frezowania opada na dno komina. Otwory, podłączeniowy i wyczystkowy należy zabezpieczyć przed wydostawaniem się gruzu i kurzu na kotłownie.</w:t>
      </w:r>
    </w:p>
    <w:p w14:paraId="7D76C17E" w14:textId="0BEEFF73" w:rsidR="00364C31" w:rsidRPr="00677EFF" w:rsidRDefault="00121CB1" w:rsidP="00121CB1">
      <w:pPr>
        <w:jc w:val="both"/>
        <w:rPr>
          <w:rFonts w:cstheme="minorHAnsi"/>
        </w:rPr>
      </w:pPr>
      <w:r w:rsidRPr="00121CB1">
        <w:rPr>
          <w:rFonts w:cstheme="minorHAnsi"/>
        </w:rPr>
        <w:t>Czas frezowania zależy od grubości skrawania, konstrukcji komina i jego wysokości- średni</w:t>
      </w:r>
      <w:r w:rsidR="00D10CEF">
        <w:rPr>
          <w:rFonts w:cstheme="minorHAnsi"/>
        </w:rPr>
        <w:t>o</w:t>
      </w:r>
      <w:r w:rsidRPr="00121CB1">
        <w:rPr>
          <w:rFonts w:cstheme="minorHAnsi"/>
        </w:rPr>
        <w:t xml:space="preserve"> wynosi 1m/</w:t>
      </w:r>
      <w:r w:rsidR="00D10CEF">
        <w:rPr>
          <w:rFonts w:cstheme="minorHAnsi"/>
        </w:rPr>
        <w:t>1</w:t>
      </w:r>
      <w:r w:rsidRPr="00121CB1">
        <w:rPr>
          <w:rFonts w:cstheme="minorHAnsi"/>
        </w:rPr>
        <w:t>h. Średnicę przewodu kominowego bezpiecznie można powiększyć o 1/3 szerokości cegły bez naruszania statyki komina (np. przekrój 14x14 cm</w:t>
      </w:r>
      <w:r w:rsidR="00677EFF">
        <w:rPr>
          <w:rFonts w:cstheme="minorHAnsi"/>
        </w:rPr>
        <w:t>,</w:t>
      </w:r>
      <w:r w:rsidR="00D10CEF">
        <w:rPr>
          <w:rFonts w:cstheme="minorHAnsi"/>
          <w:color w:val="FF0000"/>
        </w:rPr>
        <w:t xml:space="preserve"> </w:t>
      </w:r>
      <w:r w:rsidR="00D10CEF" w:rsidRPr="00677EFF">
        <w:rPr>
          <w:rFonts w:cstheme="minorHAnsi"/>
        </w:rPr>
        <w:t>gdzie można zamontować rurę fi130 po frezowaniu powiększymy do fi180</w:t>
      </w:r>
      <w:r w:rsidRPr="00121CB1">
        <w:rPr>
          <w:rFonts w:cstheme="minorHAnsi"/>
        </w:rPr>
        <w:t xml:space="preserve">). Frezowanie pomoże usunąć z wnętrza komina sadzę szklistą, pozbyć się nieprzyjemnego zapachu, umożliwi przerobienie komina wentylacyjnego na spalinowy a także poprawi szczelność po montażu wkładu </w:t>
      </w:r>
      <w:r w:rsidR="004E2B91">
        <w:rPr>
          <w:rFonts w:cstheme="minorHAnsi"/>
        </w:rPr>
        <w:t>co</w:t>
      </w:r>
      <w:r w:rsidRPr="00121CB1">
        <w:rPr>
          <w:rFonts w:cstheme="minorHAnsi"/>
        </w:rPr>
        <w:t xml:space="preserve"> wpły</w:t>
      </w:r>
      <w:r w:rsidR="00D10CEF">
        <w:rPr>
          <w:rFonts w:cstheme="minorHAnsi"/>
        </w:rPr>
        <w:t>nie na poprawę ciągu kominowego</w:t>
      </w:r>
      <w:r w:rsidR="00D10CEF" w:rsidRPr="00677EFF">
        <w:rPr>
          <w:rFonts w:cstheme="minorHAnsi"/>
        </w:rPr>
        <w:t xml:space="preserve">. Montując wkład ceramiczny stworzymy komin o szerokim zastosowaniu i wysokiej trwałości. </w:t>
      </w:r>
    </w:p>
    <w:p w14:paraId="6D137F83" w14:textId="6ACAA582" w:rsidR="00C773CB" w:rsidRDefault="00364C31" w:rsidP="00121CB1">
      <w:pPr>
        <w:jc w:val="both"/>
        <w:rPr>
          <w:shd w:val="clear" w:color="auto" w:fill="FFFFFF"/>
        </w:rPr>
      </w:pPr>
      <w:r w:rsidRPr="00342F87">
        <w:rPr>
          <w:shd w:val="clear" w:color="auto" w:fill="FFFFFF"/>
        </w:rPr>
        <w:t>Decydując się na renowację komina, należy pamiętać, by wszelkie prace przeprowadzać zgodnie ze sztuką oraz prawem budowlanym. Ważne jest, by komin po renowacji został sprawdzony przez Rejonowego Mistrza Kominiarskiego oraz uzyskał odbiór kominiarski.</w:t>
      </w:r>
      <w:r w:rsidR="00342F87">
        <w:rPr>
          <w:shd w:val="clear" w:color="auto" w:fill="FFFFFF"/>
        </w:rPr>
        <w:t xml:space="preserve"> </w:t>
      </w:r>
    </w:p>
    <w:p w14:paraId="13A5B6F4" w14:textId="21CC34E0" w:rsidR="00887B60" w:rsidRPr="00677EFF" w:rsidRDefault="00677EFF" w:rsidP="00677EFF">
      <w:pPr>
        <w:jc w:val="both"/>
        <w:rPr>
          <w:shd w:val="clear" w:color="auto" w:fill="FFFFFF"/>
        </w:rPr>
      </w:pPr>
      <w:r>
        <w:rPr>
          <w:shd w:val="clear" w:color="auto" w:fill="FFFFFF"/>
        </w:rPr>
        <w:t xml:space="preserve">Więcej informacji na: </w:t>
      </w:r>
      <w:hyperlink r:id="rId7" w:history="1">
        <w:r w:rsidRPr="007E6D20">
          <w:rPr>
            <w:rStyle w:val="Hipercze"/>
            <w:shd w:val="clear" w:color="auto" w:fill="FFFFFF"/>
          </w:rPr>
          <w:t>https://www.jawar.com.pl/renowacja.html</w:t>
        </w:r>
      </w:hyperlink>
    </w:p>
    <w:p w14:paraId="04EDF8B0" w14:textId="64184F43" w:rsidR="001C6F42" w:rsidRDefault="001C6F42" w:rsidP="000E5046">
      <w:pPr>
        <w:jc w:val="center"/>
        <w:rPr>
          <w:rFonts w:cstheme="minorHAnsi"/>
          <w:sz w:val="24"/>
          <w:szCs w:val="24"/>
          <w:lang w:eastAsia="pl-PL"/>
        </w:rPr>
      </w:pPr>
      <w:r>
        <w:rPr>
          <w:rFonts w:cstheme="minorHAnsi"/>
          <w:sz w:val="24"/>
          <w:szCs w:val="24"/>
          <w:lang w:eastAsia="pl-PL"/>
        </w:rPr>
        <w:t>***</w:t>
      </w:r>
    </w:p>
    <w:p w14:paraId="3F56FDFD" w14:textId="4E6B9CC5" w:rsidR="00DD1BE6" w:rsidRPr="007E7244" w:rsidRDefault="001C6F42" w:rsidP="007E7244">
      <w:pPr>
        <w:rPr>
          <w:rFonts w:cstheme="minorHAnsi"/>
          <w:sz w:val="18"/>
          <w:szCs w:val="18"/>
          <w:lang w:eastAsia="pl-PL"/>
        </w:rPr>
      </w:pPr>
      <w:r w:rsidRPr="001C6F42">
        <w:rPr>
          <w:rFonts w:cstheme="minorHAnsi"/>
          <w:sz w:val="18"/>
          <w:szCs w:val="18"/>
          <w:lang w:eastAsia="pl-PL"/>
        </w:rPr>
        <w:t>Jawar – jeden z wiodących producentów ceramiki kominowej wytwarzanej w nowoczesnej technologii izostatycznego prasowania. Firma jako jedyna na świecie produkuje jednolite trójniki ceramiczne w zakresie średnic do 200mm, a także trójniki izostatyczne w kącie 45°.</w:t>
      </w:r>
    </w:p>
    <w:sectPr w:rsidR="00DD1BE6" w:rsidRPr="007E7244" w:rsidSect="00642BC9">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9FF98" w14:textId="77777777" w:rsidR="00D57912" w:rsidRDefault="00D57912" w:rsidP="001C6F42">
      <w:pPr>
        <w:spacing w:after="0" w:line="240" w:lineRule="auto"/>
      </w:pPr>
      <w:r>
        <w:separator/>
      </w:r>
    </w:p>
  </w:endnote>
  <w:endnote w:type="continuationSeparator" w:id="0">
    <w:p w14:paraId="3568CFA8" w14:textId="77777777" w:rsidR="00D57912" w:rsidRDefault="00D57912" w:rsidP="001C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0FC6" w14:textId="77777777" w:rsidR="00D57912" w:rsidRDefault="00D57912" w:rsidP="001C6F42">
      <w:pPr>
        <w:spacing w:after="0" w:line="240" w:lineRule="auto"/>
      </w:pPr>
      <w:r>
        <w:separator/>
      </w:r>
    </w:p>
  </w:footnote>
  <w:footnote w:type="continuationSeparator" w:id="0">
    <w:p w14:paraId="7B2CC65E" w14:textId="77777777" w:rsidR="00D57912" w:rsidRDefault="00D57912" w:rsidP="001C6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0DFBC" w14:textId="7BF1DC24" w:rsidR="001C6F42" w:rsidRDefault="001C6F42">
    <w:pPr>
      <w:pStyle w:val="Nagwek"/>
    </w:pPr>
    <w:r>
      <w:rPr>
        <w:noProof/>
        <w:lang w:eastAsia="pl-PL"/>
      </w:rPr>
      <w:drawing>
        <wp:inline distT="0" distB="0" distL="0" distR="0" wp14:anchorId="21C47E18" wp14:editId="0A261A24">
          <wp:extent cx="2170430" cy="487680"/>
          <wp:effectExtent l="0" t="0" r="127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inline>
      </w:drawing>
    </w:r>
  </w:p>
  <w:p w14:paraId="08975482" w14:textId="282E961E" w:rsidR="001C6F42" w:rsidRDefault="001C6F42" w:rsidP="001C6F42">
    <w:pPr>
      <w:pStyle w:val="Nagwek"/>
      <w:jc w:val="right"/>
    </w:pPr>
    <w:r>
      <w:t xml:space="preserve">Ciechanów, </w:t>
    </w:r>
    <w:r w:rsidR="003A139C">
      <w:t>2</w:t>
    </w:r>
    <w:r w:rsidR="00C04A1E">
      <w:t>7</w:t>
    </w:r>
    <w:r w:rsidR="00642BC9">
      <w:t>.0</w:t>
    </w:r>
    <w:r w:rsidR="00121CB1">
      <w:t>5</w:t>
    </w:r>
    <w:r w:rsidR="00642BC9">
      <w:t>.2020</w:t>
    </w:r>
    <w:r w:rsidR="007E7244">
      <w:t xml:space="preserve"> r.</w:t>
    </w:r>
  </w:p>
  <w:p w14:paraId="189FC68B" w14:textId="7216CA0E" w:rsidR="001C6F42" w:rsidRDefault="001C6F42" w:rsidP="001C6F42">
    <w:pPr>
      <w:pStyle w:val="Nagwek"/>
      <w:jc w:val="right"/>
    </w:pPr>
    <w:r>
      <w:t>Informacja prasowa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C3C55"/>
    <w:multiLevelType w:val="hybridMultilevel"/>
    <w:tmpl w:val="74AE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4BAD684E"/>
    <w:multiLevelType w:val="hybridMultilevel"/>
    <w:tmpl w:val="1E8C5D5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CA"/>
    <w:rsid w:val="0000292A"/>
    <w:rsid w:val="00015671"/>
    <w:rsid w:val="00026F87"/>
    <w:rsid w:val="00072232"/>
    <w:rsid w:val="000A4E4D"/>
    <w:rsid w:val="000B18B0"/>
    <w:rsid w:val="000C70AB"/>
    <w:rsid w:val="000D4BED"/>
    <w:rsid w:val="000E4D67"/>
    <w:rsid w:val="000E5046"/>
    <w:rsid w:val="000F063B"/>
    <w:rsid w:val="00106528"/>
    <w:rsid w:val="00121CB1"/>
    <w:rsid w:val="00124F46"/>
    <w:rsid w:val="00127599"/>
    <w:rsid w:val="001621E4"/>
    <w:rsid w:val="00185C88"/>
    <w:rsid w:val="001C6F42"/>
    <w:rsid w:val="001D795D"/>
    <w:rsid w:val="001E57AA"/>
    <w:rsid w:val="002011A3"/>
    <w:rsid w:val="0020473A"/>
    <w:rsid w:val="00204B3B"/>
    <w:rsid w:val="0022170A"/>
    <w:rsid w:val="00230853"/>
    <w:rsid w:val="0023536E"/>
    <w:rsid w:val="002470D8"/>
    <w:rsid w:val="00256C38"/>
    <w:rsid w:val="00257AAE"/>
    <w:rsid w:val="00257E69"/>
    <w:rsid w:val="002608B5"/>
    <w:rsid w:val="00264047"/>
    <w:rsid w:val="002751FE"/>
    <w:rsid w:val="00293B16"/>
    <w:rsid w:val="002B4D05"/>
    <w:rsid w:val="002E1169"/>
    <w:rsid w:val="002E6933"/>
    <w:rsid w:val="002F4C4A"/>
    <w:rsid w:val="00303F42"/>
    <w:rsid w:val="00342F87"/>
    <w:rsid w:val="00347A13"/>
    <w:rsid w:val="00352CE6"/>
    <w:rsid w:val="00364C31"/>
    <w:rsid w:val="00364CD0"/>
    <w:rsid w:val="00373498"/>
    <w:rsid w:val="003A139C"/>
    <w:rsid w:val="003A5709"/>
    <w:rsid w:val="003B4F1A"/>
    <w:rsid w:val="003C7CF4"/>
    <w:rsid w:val="003D0025"/>
    <w:rsid w:val="003D354A"/>
    <w:rsid w:val="003F7C73"/>
    <w:rsid w:val="004119BF"/>
    <w:rsid w:val="0043366D"/>
    <w:rsid w:val="0044312D"/>
    <w:rsid w:val="00445242"/>
    <w:rsid w:val="004725B2"/>
    <w:rsid w:val="00475587"/>
    <w:rsid w:val="00493840"/>
    <w:rsid w:val="004A044D"/>
    <w:rsid w:val="004B5957"/>
    <w:rsid w:val="004C10CB"/>
    <w:rsid w:val="004E0A3A"/>
    <w:rsid w:val="004E2B91"/>
    <w:rsid w:val="004E3A5F"/>
    <w:rsid w:val="004F0510"/>
    <w:rsid w:val="004F3EF9"/>
    <w:rsid w:val="00511B1D"/>
    <w:rsid w:val="0054763D"/>
    <w:rsid w:val="005535E7"/>
    <w:rsid w:val="00560F5F"/>
    <w:rsid w:val="00572EFB"/>
    <w:rsid w:val="005A37BC"/>
    <w:rsid w:val="005A3881"/>
    <w:rsid w:val="005D3EC8"/>
    <w:rsid w:val="005D745D"/>
    <w:rsid w:val="0061769A"/>
    <w:rsid w:val="00642BC9"/>
    <w:rsid w:val="00647EFC"/>
    <w:rsid w:val="00664EBB"/>
    <w:rsid w:val="00677EFF"/>
    <w:rsid w:val="00685C17"/>
    <w:rsid w:val="00694753"/>
    <w:rsid w:val="006D35A1"/>
    <w:rsid w:val="006D408D"/>
    <w:rsid w:val="006E0E83"/>
    <w:rsid w:val="00717B09"/>
    <w:rsid w:val="00734413"/>
    <w:rsid w:val="0076492A"/>
    <w:rsid w:val="007A47B4"/>
    <w:rsid w:val="007B0FFF"/>
    <w:rsid w:val="007C09AD"/>
    <w:rsid w:val="007C21EF"/>
    <w:rsid w:val="007D0E88"/>
    <w:rsid w:val="007D1D3E"/>
    <w:rsid w:val="007D75CA"/>
    <w:rsid w:val="007E7244"/>
    <w:rsid w:val="00806BF2"/>
    <w:rsid w:val="0085418B"/>
    <w:rsid w:val="008578AE"/>
    <w:rsid w:val="00887416"/>
    <w:rsid w:val="00887B60"/>
    <w:rsid w:val="008A51FE"/>
    <w:rsid w:val="008D69F7"/>
    <w:rsid w:val="008F1F3B"/>
    <w:rsid w:val="0091527C"/>
    <w:rsid w:val="00931A9E"/>
    <w:rsid w:val="00942B0E"/>
    <w:rsid w:val="009458D1"/>
    <w:rsid w:val="00982977"/>
    <w:rsid w:val="0098574F"/>
    <w:rsid w:val="00986190"/>
    <w:rsid w:val="009B4DE5"/>
    <w:rsid w:val="009B50E3"/>
    <w:rsid w:val="009C0768"/>
    <w:rsid w:val="009C5237"/>
    <w:rsid w:val="009F35AA"/>
    <w:rsid w:val="00A12F6A"/>
    <w:rsid w:val="00AB2A1D"/>
    <w:rsid w:val="00AC4FC5"/>
    <w:rsid w:val="00AC51A9"/>
    <w:rsid w:val="00AE45CF"/>
    <w:rsid w:val="00B41E90"/>
    <w:rsid w:val="00B7278F"/>
    <w:rsid w:val="00B80EA3"/>
    <w:rsid w:val="00B9394D"/>
    <w:rsid w:val="00B93A34"/>
    <w:rsid w:val="00BA6874"/>
    <w:rsid w:val="00BA6CB3"/>
    <w:rsid w:val="00BA7A9F"/>
    <w:rsid w:val="00BB0A27"/>
    <w:rsid w:val="00BB0DD1"/>
    <w:rsid w:val="00BB5E62"/>
    <w:rsid w:val="00BD4A03"/>
    <w:rsid w:val="00C032AB"/>
    <w:rsid w:val="00C04A1E"/>
    <w:rsid w:val="00C05BE6"/>
    <w:rsid w:val="00C06EF5"/>
    <w:rsid w:val="00C35F3B"/>
    <w:rsid w:val="00C40B4E"/>
    <w:rsid w:val="00C53E08"/>
    <w:rsid w:val="00C75968"/>
    <w:rsid w:val="00C773CB"/>
    <w:rsid w:val="00CA435B"/>
    <w:rsid w:val="00CB4661"/>
    <w:rsid w:val="00CD6ED7"/>
    <w:rsid w:val="00CF1AA9"/>
    <w:rsid w:val="00D034E6"/>
    <w:rsid w:val="00D10CEF"/>
    <w:rsid w:val="00D13AB3"/>
    <w:rsid w:val="00D1412D"/>
    <w:rsid w:val="00D21775"/>
    <w:rsid w:val="00D237F6"/>
    <w:rsid w:val="00D32320"/>
    <w:rsid w:val="00D3269F"/>
    <w:rsid w:val="00D340CA"/>
    <w:rsid w:val="00D46E42"/>
    <w:rsid w:val="00D46FC7"/>
    <w:rsid w:val="00D570F8"/>
    <w:rsid w:val="00D57912"/>
    <w:rsid w:val="00D725C2"/>
    <w:rsid w:val="00D94800"/>
    <w:rsid w:val="00D9777B"/>
    <w:rsid w:val="00DC2429"/>
    <w:rsid w:val="00DD1BE6"/>
    <w:rsid w:val="00DE183B"/>
    <w:rsid w:val="00E420FC"/>
    <w:rsid w:val="00E7058D"/>
    <w:rsid w:val="00ED184E"/>
    <w:rsid w:val="00ED3D07"/>
    <w:rsid w:val="00EE60CE"/>
    <w:rsid w:val="00EE672A"/>
    <w:rsid w:val="00EE72C1"/>
    <w:rsid w:val="00F04FD9"/>
    <w:rsid w:val="00F1026B"/>
    <w:rsid w:val="00F14868"/>
    <w:rsid w:val="00F637FD"/>
    <w:rsid w:val="00F67480"/>
    <w:rsid w:val="00F76541"/>
    <w:rsid w:val="00F90DEA"/>
    <w:rsid w:val="00F971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EAF6"/>
  <w15:chartTrackingRefBased/>
  <w15:docId w15:val="{6E1CAC0E-57B3-4E8D-9C89-04C8BFA3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D34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340CA"/>
    <w:rPr>
      <w:rFonts w:ascii="Courier New" w:hAnsi="Courier New" w:cs="Courier New"/>
      <w:sz w:val="20"/>
      <w:szCs w:val="20"/>
      <w:lang w:eastAsia="pl-PL"/>
    </w:rPr>
  </w:style>
  <w:style w:type="paragraph" w:styleId="Akapitzlist">
    <w:name w:val="List Paragraph"/>
    <w:basedOn w:val="Normalny"/>
    <w:uiPriority w:val="34"/>
    <w:qFormat/>
    <w:rsid w:val="00D340CA"/>
    <w:pPr>
      <w:spacing w:after="0" w:line="240" w:lineRule="auto"/>
      <w:ind w:left="720"/>
    </w:pPr>
    <w:rPr>
      <w:rFonts w:ascii="Calibri" w:hAnsi="Calibri" w:cs="Calibri"/>
    </w:rPr>
  </w:style>
  <w:style w:type="paragraph" w:styleId="Nagwek">
    <w:name w:val="header"/>
    <w:basedOn w:val="Normalny"/>
    <w:link w:val="NagwekZnak"/>
    <w:uiPriority w:val="99"/>
    <w:unhideWhenUsed/>
    <w:rsid w:val="001C6F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F42"/>
  </w:style>
  <w:style w:type="paragraph" w:styleId="Stopka">
    <w:name w:val="footer"/>
    <w:basedOn w:val="Normalny"/>
    <w:link w:val="StopkaZnak"/>
    <w:uiPriority w:val="99"/>
    <w:unhideWhenUsed/>
    <w:rsid w:val="001C6F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F42"/>
  </w:style>
  <w:style w:type="character" w:styleId="Pogrubienie">
    <w:name w:val="Strong"/>
    <w:basedOn w:val="Domylnaczcionkaakapitu"/>
    <w:uiPriority w:val="22"/>
    <w:qFormat/>
    <w:rsid w:val="00F67480"/>
    <w:rPr>
      <w:b/>
      <w:bCs/>
    </w:rPr>
  </w:style>
  <w:style w:type="character" w:styleId="Hipercze">
    <w:name w:val="Hyperlink"/>
    <w:basedOn w:val="Domylnaczcionkaakapitu"/>
    <w:uiPriority w:val="99"/>
    <w:unhideWhenUsed/>
    <w:rsid w:val="00AB2A1D"/>
    <w:rPr>
      <w:color w:val="0563C1" w:themeColor="hyperlink"/>
      <w:u w:val="single"/>
    </w:rPr>
  </w:style>
  <w:style w:type="paragraph" w:styleId="Legenda">
    <w:name w:val="caption"/>
    <w:basedOn w:val="Normalny"/>
    <w:next w:val="Normalny"/>
    <w:uiPriority w:val="35"/>
    <w:unhideWhenUsed/>
    <w:qFormat/>
    <w:rsid w:val="003B4F1A"/>
    <w:pPr>
      <w:spacing w:after="200" w:line="240" w:lineRule="auto"/>
    </w:pPr>
    <w:rPr>
      <w:i/>
      <w:iCs/>
      <w:color w:val="44546A" w:themeColor="text2"/>
      <w:sz w:val="18"/>
      <w:szCs w:val="18"/>
    </w:rPr>
  </w:style>
  <w:style w:type="character" w:styleId="UyteHipercze">
    <w:name w:val="FollowedHyperlink"/>
    <w:basedOn w:val="Domylnaczcionkaakapitu"/>
    <w:uiPriority w:val="99"/>
    <w:semiHidden/>
    <w:unhideWhenUsed/>
    <w:rsid w:val="000E5046"/>
    <w:rPr>
      <w:color w:val="954F72" w:themeColor="followedHyperlink"/>
      <w:u w:val="single"/>
    </w:rPr>
  </w:style>
  <w:style w:type="character" w:styleId="Nierozpoznanawzmianka">
    <w:name w:val="Unresolved Mention"/>
    <w:basedOn w:val="Domylnaczcionkaakapitu"/>
    <w:uiPriority w:val="99"/>
    <w:semiHidden/>
    <w:unhideWhenUsed/>
    <w:rsid w:val="0067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0342">
      <w:bodyDiv w:val="1"/>
      <w:marLeft w:val="0"/>
      <w:marRight w:val="0"/>
      <w:marTop w:val="0"/>
      <w:marBottom w:val="0"/>
      <w:divBdr>
        <w:top w:val="none" w:sz="0" w:space="0" w:color="auto"/>
        <w:left w:val="none" w:sz="0" w:space="0" w:color="auto"/>
        <w:bottom w:val="none" w:sz="0" w:space="0" w:color="auto"/>
        <w:right w:val="none" w:sz="0" w:space="0" w:color="auto"/>
      </w:divBdr>
    </w:div>
    <w:div w:id="85078107">
      <w:bodyDiv w:val="1"/>
      <w:marLeft w:val="0"/>
      <w:marRight w:val="0"/>
      <w:marTop w:val="0"/>
      <w:marBottom w:val="0"/>
      <w:divBdr>
        <w:top w:val="none" w:sz="0" w:space="0" w:color="auto"/>
        <w:left w:val="none" w:sz="0" w:space="0" w:color="auto"/>
        <w:bottom w:val="none" w:sz="0" w:space="0" w:color="auto"/>
        <w:right w:val="none" w:sz="0" w:space="0" w:color="auto"/>
      </w:divBdr>
    </w:div>
    <w:div w:id="182210070">
      <w:bodyDiv w:val="1"/>
      <w:marLeft w:val="0"/>
      <w:marRight w:val="0"/>
      <w:marTop w:val="0"/>
      <w:marBottom w:val="0"/>
      <w:divBdr>
        <w:top w:val="none" w:sz="0" w:space="0" w:color="auto"/>
        <w:left w:val="none" w:sz="0" w:space="0" w:color="auto"/>
        <w:bottom w:val="none" w:sz="0" w:space="0" w:color="auto"/>
        <w:right w:val="none" w:sz="0" w:space="0" w:color="auto"/>
      </w:divBdr>
    </w:div>
    <w:div w:id="714039826">
      <w:bodyDiv w:val="1"/>
      <w:marLeft w:val="0"/>
      <w:marRight w:val="0"/>
      <w:marTop w:val="0"/>
      <w:marBottom w:val="0"/>
      <w:divBdr>
        <w:top w:val="none" w:sz="0" w:space="0" w:color="auto"/>
        <w:left w:val="none" w:sz="0" w:space="0" w:color="auto"/>
        <w:bottom w:val="none" w:sz="0" w:space="0" w:color="auto"/>
        <w:right w:val="none" w:sz="0" w:space="0" w:color="auto"/>
      </w:divBdr>
    </w:div>
    <w:div w:id="832334703">
      <w:bodyDiv w:val="1"/>
      <w:marLeft w:val="0"/>
      <w:marRight w:val="0"/>
      <w:marTop w:val="0"/>
      <w:marBottom w:val="0"/>
      <w:divBdr>
        <w:top w:val="none" w:sz="0" w:space="0" w:color="auto"/>
        <w:left w:val="none" w:sz="0" w:space="0" w:color="auto"/>
        <w:bottom w:val="none" w:sz="0" w:space="0" w:color="auto"/>
        <w:right w:val="none" w:sz="0" w:space="0" w:color="auto"/>
      </w:divBdr>
    </w:div>
    <w:div w:id="944650088">
      <w:bodyDiv w:val="1"/>
      <w:marLeft w:val="0"/>
      <w:marRight w:val="0"/>
      <w:marTop w:val="0"/>
      <w:marBottom w:val="0"/>
      <w:divBdr>
        <w:top w:val="none" w:sz="0" w:space="0" w:color="auto"/>
        <w:left w:val="none" w:sz="0" w:space="0" w:color="auto"/>
        <w:bottom w:val="none" w:sz="0" w:space="0" w:color="auto"/>
        <w:right w:val="none" w:sz="0" w:space="0" w:color="auto"/>
      </w:divBdr>
    </w:div>
    <w:div w:id="1003703149">
      <w:bodyDiv w:val="1"/>
      <w:marLeft w:val="0"/>
      <w:marRight w:val="0"/>
      <w:marTop w:val="0"/>
      <w:marBottom w:val="0"/>
      <w:divBdr>
        <w:top w:val="none" w:sz="0" w:space="0" w:color="auto"/>
        <w:left w:val="none" w:sz="0" w:space="0" w:color="auto"/>
        <w:bottom w:val="none" w:sz="0" w:space="0" w:color="auto"/>
        <w:right w:val="none" w:sz="0" w:space="0" w:color="auto"/>
      </w:divBdr>
    </w:div>
    <w:div w:id="1362707815">
      <w:bodyDiv w:val="1"/>
      <w:marLeft w:val="0"/>
      <w:marRight w:val="0"/>
      <w:marTop w:val="0"/>
      <w:marBottom w:val="0"/>
      <w:divBdr>
        <w:top w:val="none" w:sz="0" w:space="0" w:color="auto"/>
        <w:left w:val="none" w:sz="0" w:space="0" w:color="auto"/>
        <w:bottom w:val="none" w:sz="0" w:space="0" w:color="auto"/>
        <w:right w:val="none" w:sz="0" w:space="0" w:color="auto"/>
      </w:divBdr>
    </w:div>
    <w:div w:id="1465929041">
      <w:bodyDiv w:val="1"/>
      <w:marLeft w:val="0"/>
      <w:marRight w:val="0"/>
      <w:marTop w:val="0"/>
      <w:marBottom w:val="0"/>
      <w:divBdr>
        <w:top w:val="none" w:sz="0" w:space="0" w:color="auto"/>
        <w:left w:val="none" w:sz="0" w:space="0" w:color="auto"/>
        <w:bottom w:val="none" w:sz="0" w:space="0" w:color="auto"/>
        <w:right w:val="none" w:sz="0" w:space="0" w:color="auto"/>
      </w:divBdr>
    </w:div>
    <w:div w:id="1656835740">
      <w:bodyDiv w:val="1"/>
      <w:marLeft w:val="0"/>
      <w:marRight w:val="0"/>
      <w:marTop w:val="0"/>
      <w:marBottom w:val="0"/>
      <w:divBdr>
        <w:top w:val="none" w:sz="0" w:space="0" w:color="auto"/>
        <w:left w:val="none" w:sz="0" w:space="0" w:color="auto"/>
        <w:bottom w:val="none" w:sz="0" w:space="0" w:color="auto"/>
        <w:right w:val="none" w:sz="0" w:space="0" w:color="auto"/>
      </w:divBdr>
    </w:div>
    <w:div w:id="1742562366">
      <w:bodyDiv w:val="1"/>
      <w:marLeft w:val="0"/>
      <w:marRight w:val="0"/>
      <w:marTop w:val="0"/>
      <w:marBottom w:val="0"/>
      <w:divBdr>
        <w:top w:val="none" w:sz="0" w:space="0" w:color="auto"/>
        <w:left w:val="none" w:sz="0" w:space="0" w:color="auto"/>
        <w:bottom w:val="none" w:sz="0" w:space="0" w:color="auto"/>
        <w:right w:val="none" w:sz="0" w:space="0" w:color="auto"/>
      </w:divBdr>
    </w:div>
    <w:div w:id="20604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awar.com.pl/renowacj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802</Words>
  <Characters>4814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Jawar</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Pilitowski</dc:creator>
  <cp:keywords/>
  <dc:description/>
  <cp:lastModifiedBy>Natalia Waszczuk</cp:lastModifiedBy>
  <cp:revision>3</cp:revision>
  <dcterms:created xsi:type="dcterms:W3CDTF">2020-05-20T10:48:00Z</dcterms:created>
  <dcterms:modified xsi:type="dcterms:W3CDTF">2020-05-27T12:11:00Z</dcterms:modified>
</cp:coreProperties>
</file>